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2A1733" w:rsidRPr="001A6114" w:rsidRDefault="006C597E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ПАСПОР</w:t>
      </w:r>
      <w:r w:rsidR="002A1733"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A46BEC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9042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A46BEC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9042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Т</w:t>
      </w:r>
    </w:p>
    <w:p w:rsidR="002A1733" w:rsidRPr="001A6114" w:rsidRDefault="006C597E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захоронения жертв</w:t>
      </w:r>
      <w:r w:rsidR="00412F6F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 xml:space="preserve"> войн</w:t>
      </w:r>
      <w:r w:rsidR="00412F6F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ская область, Свислочский район, Новодворский</w:t>
      </w:r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proofErr w:type="spellStart"/>
      <w:r w:rsidR="00CC4D6D">
        <w:rPr>
          <w:rFonts w:ascii="Times New Roman" w:hAnsi="Times New Roman" w:cs="Times New Roman"/>
          <w:sz w:val="24"/>
          <w:szCs w:val="24"/>
          <w:u w:val="single"/>
        </w:rPr>
        <w:t>аг</w:t>
      </w:r>
      <w:proofErr w:type="spellEnd"/>
      <w:r w:rsidR="00CC4D6D">
        <w:rPr>
          <w:rFonts w:ascii="Times New Roman" w:hAnsi="Times New Roman" w:cs="Times New Roman"/>
          <w:sz w:val="24"/>
          <w:szCs w:val="24"/>
          <w:u w:val="single"/>
        </w:rPr>
        <w:t>. Новый Двор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8D565F" w:rsidRPr="0046695A">
        <w:rPr>
          <w:rFonts w:ascii="Times New Roman" w:hAnsi="Times New Roman" w:cs="Times New Roman"/>
          <w:sz w:val="24"/>
          <w:szCs w:val="24"/>
          <w:u w:val="single"/>
        </w:rPr>
        <w:t>194</w:t>
      </w:r>
      <w:r w:rsidR="00BD0F9E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D565F" w:rsidRPr="004669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F9E" w:rsidRPr="0046695A">
        <w:rPr>
          <w:rFonts w:ascii="Times New Roman" w:hAnsi="Times New Roman" w:cs="Times New Roman"/>
          <w:sz w:val="24"/>
          <w:szCs w:val="24"/>
          <w:u w:val="single"/>
        </w:rPr>
        <w:t>года</w:t>
      </w:r>
      <w:r w:rsidR="00BD0F9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D0F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114" w:rsidRPr="00BD0F9E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 xml:space="preserve">ельсовет, населенный </w:t>
      </w:r>
      <w:r w:rsidRPr="00BD0F9E">
        <w:rPr>
          <w:rFonts w:ascii="Times New Roman" w:hAnsi="Times New Roman" w:cs="Times New Roman"/>
          <w:sz w:val="18"/>
          <w:szCs w:val="18"/>
        </w:rPr>
        <w:t>пункт, число, месяц, год)</w:t>
      </w:r>
    </w:p>
    <w:p w:rsidR="00BD0F9E" w:rsidRPr="00210207" w:rsidRDefault="00BD0F9E" w:rsidP="00BD0F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захоронения </w:t>
      </w:r>
      <w:r w:rsidRPr="00210207">
        <w:rPr>
          <w:rFonts w:ascii="Times New Roman" w:hAnsi="Times New Roman" w:cs="Times New Roman"/>
          <w:sz w:val="24"/>
          <w:szCs w:val="24"/>
          <w:u w:val="single"/>
        </w:rPr>
        <w:t>индивиду</w:t>
      </w:r>
      <w:r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210207">
        <w:rPr>
          <w:rFonts w:ascii="Times New Roman" w:hAnsi="Times New Roman" w:cs="Times New Roman"/>
          <w:sz w:val="24"/>
          <w:szCs w:val="24"/>
          <w:u w:val="single"/>
        </w:rPr>
        <w:t xml:space="preserve">льная </w:t>
      </w:r>
      <w:r w:rsidR="005459DC">
        <w:rPr>
          <w:rFonts w:ascii="Times New Roman" w:hAnsi="Times New Roman" w:cs="Times New Roman"/>
          <w:sz w:val="24"/>
          <w:szCs w:val="24"/>
          <w:u w:val="single"/>
        </w:rPr>
        <w:t>могила</w:t>
      </w:r>
      <w:r w:rsidRPr="002E32A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D0F9E" w:rsidRDefault="00BD0F9E" w:rsidP="00BD0F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>
        <w:rPr>
          <w:rFonts w:ascii="Times New Roman" w:hAnsi="Times New Roman" w:cs="Times New Roman"/>
          <w:sz w:val="24"/>
          <w:szCs w:val="24"/>
        </w:rPr>
        <w:t xml:space="preserve">раницы захоронения) </w:t>
      </w: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 </w:t>
      </w:r>
      <w:r w:rsidRPr="00E0691A">
        <w:rPr>
          <w:rFonts w:ascii="Times New Roman" w:hAnsi="Times New Roman" w:cs="Times New Roman"/>
          <w:sz w:val="24"/>
          <w:szCs w:val="24"/>
          <w:u w:val="single"/>
        </w:rPr>
        <w:t>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0F9E" w:rsidRDefault="00BD0F9E" w:rsidP="00BD0F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Краткое описание захоронения и его состояние </w:t>
      </w: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>
        <w:rPr>
          <w:rFonts w:ascii="Times New Roman" w:hAnsi="Times New Roman" w:cs="Times New Roman"/>
          <w:sz w:val="24"/>
          <w:szCs w:val="24"/>
          <w:u w:val="single"/>
        </w:rPr>
        <w:t>бетона с крестом</w:t>
      </w: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границы захоронения отсутствуют, состояние </w:t>
      </w:r>
      <w:r w:rsidR="008D3230">
        <w:rPr>
          <w:rFonts w:ascii="Times New Roman" w:hAnsi="Times New Roman" w:cs="Times New Roman"/>
          <w:sz w:val="24"/>
          <w:szCs w:val="24"/>
          <w:u w:val="single"/>
        </w:rPr>
        <w:t>– неудовлетворительное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BD0F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866B2A" w:rsidRPr="00213C6D" w:rsidTr="00866B2A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866B2A">
        <w:tc>
          <w:tcPr>
            <w:tcW w:w="788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BD0F9E" w:rsidRDefault="00BD0F9E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66B2A" w:rsidRPr="00BD0F9E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BD0F9E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BD0F9E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BD0F9E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</w:tcPr>
          <w:p w:rsidR="00710A2D" w:rsidRPr="00BD0F9E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BD0F9E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0F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</w:tcPr>
          <w:p w:rsidR="00710A2D" w:rsidRPr="00BD0F9E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"/>
        <w:gridCol w:w="1137"/>
        <w:gridCol w:w="1010"/>
        <w:gridCol w:w="828"/>
        <w:gridCol w:w="1299"/>
        <w:gridCol w:w="968"/>
        <w:gridCol w:w="829"/>
        <w:gridCol w:w="1179"/>
        <w:gridCol w:w="866"/>
        <w:gridCol w:w="968"/>
      </w:tblGrid>
      <w:tr w:rsidR="00213C6D" w:rsidRPr="00213C6D" w:rsidTr="00213C6D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137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010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82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299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82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66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13C6D" w:rsidRPr="00213C6D" w:rsidTr="00213C6D">
        <w:tc>
          <w:tcPr>
            <w:tcW w:w="486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7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Ширинга</w:t>
            </w:r>
            <w:proofErr w:type="spellEnd"/>
          </w:p>
        </w:tc>
        <w:tc>
          <w:tcPr>
            <w:tcW w:w="828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Иосиф</w:t>
            </w:r>
          </w:p>
        </w:tc>
        <w:tc>
          <w:tcPr>
            <w:tcW w:w="1299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Михайлович</w:t>
            </w:r>
          </w:p>
        </w:tc>
        <w:tc>
          <w:tcPr>
            <w:tcW w:w="968" w:type="dxa"/>
          </w:tcPr>
          <w:p w:rsidR="0046695A" w:rsidRPr="00213C6D" w:rsidRDefault="00213C6D" w:rsidP="00BD0F9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  <w:r w:rsidR="00BD0F9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1941</w:t>
            </w:r>
          </w:p>
        </w:tc>
        <w:tc>
          <w:tcPr>
            <w:tcW w:w="1179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:rsidR="0046695A" w:rsidRPr="00213C6D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BD0F9E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0F9E">
        <w:rPr>
          <w:rFonts w:ascii="Times New Roman" w:hAnsi="Times New Roman" w:cs="Times New Roman"/>
          <w:sz w:val="24"/>
          <w:szCs w:val="24"/>
        </w:rPr>
        <w:t>7. Кто осу</w:t>
      </w:r>
      <w:r w:rsidR="00BD0F9E">
        <w:rPr>
          <w:rFonts w:ascii="Times New Roman" w:hAnsi="Times New Roman" w:cs="Times New Roman"/>
          <w:sz w:val="24"/>
          <w:szCs w:val="24"/>
        </w:rPr>
        <w:t xml:space="preserve">ществляет уход за захоронением </w:t>
      </w:r>
      <w:r w:rsidR="00BD0F9E" w:rsidRPr="00BD0F9E">
        <w:rPr>
          <w:rFonts w:ascii="Times New Roman" w:hAnsi="Times New Roman" w:cs="Times New Roman"/>
          <w:sz w:val="24"/>
          <w:szCs w:val="24"/>
          <w:u w:val="single"/>
        </w:rPr>
        <w:t xml:space="preserve">Новодворский </w:t>
      </w:r>
      <w:r w:rsidR="005459DC">
        <w:rPr>
          <w:rFonts w:ascii="Times New Roman" w:hAnsi="Times New Roman" w:cs="Times New Roman"/>
          <w:sz w:val="24"/>
          <w:szCs w:val="24"/>
          <w:u w:val="single"/>
        </w:rPr>
        <w:t>сельский исполнительный комитет, Новодворская амбулатория.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0F9E" w:rsidRDefault="00BD0F9E" w:rsidP="00BD0F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Фотоснимок захоронения                            9. Карта расположения</w:t>
      </w:r>
    </w:p>
    <w:p w:rsidR="00BD0F9E" w:rsidRPr="00EE3FE4" w:rsidRDefault="00BD0F9E" w:rsidP="00BD0F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0F9E" w:rsidRPr="000A5F93" w:rsidRDefault="00BD0F9E" w:rsidP="00BD0F9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597E" w:rsidRDefault="001F508E" w:rsidP="00BD0F9E">
      <w:pPr>
        <w:ind w:right="-185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664337D" wp14:editId="6D181727">
            <wp:simplePos x="0" y="0"/>
            <wp:positionH relativeFrom="column">
              <wp:posOffset>2977516</wp:posOffset>
            </wp:positionH>
            <wp:positionV relativeFrom="paragraph">
              <wp:posOffset>3811</wp:posOffset>
            </wp:positionV>
            <wp:extent cx="3102274" cy="2063750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58" t="8567" r="18918" b="32039"/>
                    <a:stretch/>
                  </pic:blipFill>
                  <pic:spPr bwMode="auto">
                    <a:xfrm>
                      <a:off x="0" y="0"/>
                      <a:ext cx="3107841" cy="2067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-45896</wp:posOffset>
            </wp:positionH>
            <wp:positionV relativeFrom="paragraph">
              <wp:posOffset>61772</wp:posOffset>
            </wp:positionV>
            <wp:extent cx="2598983" cy="1949239"/>
            <wp:effectExtent l="952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78516162257330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09975" cy="1957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97E" w:rsidRDefault="006C597E" w:rsidP="00BD0F9E">
      <w:pPr>
        <w:ind w:right="-185"/>
      </w:pPr>
    </w:p>
    <w:p w:rsidR="006C597E" w:rsidRDefault="006C597E" w:rsidP="00BD0F9E">
      <w:pPr>
        <w:ind w:right="-185"/>
      </w:pPr>
    </w:p>
    <w:p w:rsidR="006C597E" w:rsidRDefault="006C597E" w:rsidP="00BD0F9E">
      <w:pPr>
        <w:ind w:right="-185"/>
      </w:pPr>
    </w:p>
    <w:p w:rsidR="006C597E" w:rsidRDefault="006C597E" w:rsidP="00BD0F9E">
      <w:pPr>
        <w:ind w:right="-185"/>
      </w:pPr>
    </w:p>
    <w:p w:rsidR="006C597E" w:rsidRDefault="006C597E" w:rsidP="00BD0F9E">
      <w:pPr>
        <w:ind w:right="-18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168910</wp:posOffset>
                </wp:positionV>
                <wp:extent cx="120650" cy="114300"/>
                <wp:effectExtent l="19050" t="38100" r="31750" b="38100"/>
                <wp:wrapNone/>
                <wp:docPr id="4" name="5-конечная звезд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143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2D804" id="5-конечная звезда 4" o:spid="_x0000_s1026" style="position:absolute;margin-left:261.45pt;margin-top:13.3pt;width:9.5pt;height:9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65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" path="m,43659r46084,l60325,,74566,43659r46084,l83367,70641r14241,43659l60325,87317,23042,114300,37283,70641,,43659xe" fillcolor="#c0504d [3205]" strokecolor="#622423 [1605]" strokeweight="2pt">
                <v:path arrowok="t" o:connecttype="custom" o:connectlocs="0,43659;46084,43659;60325,0;74566,43659;120650,43659;83367,70641;97608,114300;60325,87317;23042,114300;37283,70641;0,43659" o:connectangles="0,0,0,0,0,0,0,0,0,0,0"/>
              </v:shape>
            </w:pict>
          </mc:Fallback>
        </mc:AlternateContent>
      </w:r>
    </w:p>
    <w:p w:rsidR="00BD0F9E" w:rsidRPr="000A5F93" w:rsidRDefault="00BD0F9E" w:rsidP="00BD0F9E">
      <w:pPr>
        <w:ind w:right="-185"/>
      </w:pPr>
      <w:r w:rsidRPr="000A5F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F3B1C68" wp14:editId="19BDD0F9">
                <wp:simplePos x="0" y="0"/>
                <wp:positionH relativeFrom="column">
                  <wp:posOffset>4119292</wp:posOffset>
                </wp:positionH>
                <wp:positionV relativeFrom="paragraph">
                  <wp:posOffset>7399001</wp:posOffset>
                </wp:positionV>
                <wp:extent cx="0" cy="266131"/>
                <wp:effectExtent l="0" t="0" r="19050" b="1968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13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74339F" id="Прямая соединительная линия 30" o:spid="_x0000_s1026" style="position:absolute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35pt,582.6pt" to="324.35pt,6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"/>
            </w:pict>
          </mc:Fallback>
        </mc:AlternateContent>
      </w:r>
      <w:r w:rsidRPr="000A5F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206986E" wp14:editId="721281BC">
                <wp:simplePos x="0" y="0"/>
                <wp:positionH relativeFrom="column">
                  <wp:posOffset>4024042</wp:posOffset>
                </wp:positionH>
                <wp:positionV relativeFrom="paragraph">
                  <wp:posOffset>7528541</wp:posOffset>
                </wp:positionV>
                <wp:extent cx="197637" cy="0"/>
                <wp:effectExtent l="0" t="0" r="3111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637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3325F4" id="Прямая соединительная линия 37" o:spid="_x0000_s1026" style="position:absolute;flip:y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85pt,592.8pt" to="332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"/>
            </w:pict>
          </mc:Fallback>
        </mc:AlternateContent>
      </w:r>
      <w:r w:rsidRPr="000A5F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4B07F7F7" wp14:editId="0BC0A383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14252C" id="Прямая соединительная линия 43" o:spid="_x0000_s1026" style="position:absolute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"/>
            </w:pict>
          </mc:Fallback>
        </mc:AlternateContent>
      </w:r>
    </w:p>
    <w:p w:rsidR="001F508E" w:rsidRDefault="00BD0F9E" w:rsidP="001F508E">
      <w:pPr>
        <w:ind w:right="-18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57C6CC" wp14:editId="7D72772B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E92DD" id="Прямая соединительная линия 2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"/>
            </w:pict>
          </mc:Fallback>
        </mc:AlternateContent>
      </w:r>
    </w:p>
    <w:p w:rsidR="00B57145" w:rsidRPr="006619B0" w:rsidRDefault="00B57145" w:rsidP="006619B0">
      <w:pPr>
        <w:ind w:right="-185"/>
        <w:rPr>
          <w:lang w:val="be-BY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CC4D6D" w:rsidRPr="0046695A">
        <w:rPr>
          <w:rFonts w:ascii="Times New Roman" w:hAnsi="Times New Roman" w:cs="Times New Roman"/>
          <w:sz w:val="24"/>
          <w:szCs w:val="24"/>
          <w:u w:val="single"/>
        </w:rPr>
        <w:t>расстрелян в 194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C4D6D" w:rsidRPr="0046695A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="00213C6D" w:rsidRPr="00213C6D">
        <w:rPr>
          <w:rFonts w:ascii="Times New Roman" w:hAnsi="Times New Roman" w:cs="Times New Roman"/>
          <w:sz w:val="24"/>
          <w:szCs w:val="24"/>
          <w:u w:val="single"/>
        </w:rPr>
        <w:t xml:space="preserve"> немецко-фашистскими захватчиками при нападении на деревню.</w:t>
      </w:r>
      <w:r w:rsidR="00213C6D">
        <w:rPr>
          <w:rFonts w:ascii="Times New Roman" w:hAnsi="Times New Roman" w:cs="Times New Roman"/>
          <w:sz w:val="24"/>
          <w:szCs w:val="24"/>
          <w:u w:val="single"/>
        </w:rPr>
        <w:t xml:space="preserve"> Захоронен вместе с дочкой, которая не является жертвой фашизма.</w:t>
      </w: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5459DC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46695A">
        <w:rPr>
          <w:rFonts w:ascii="Times New Roman" w:hAnsi="Times New Roman" w:cs="Times New Roman"/>
          <w:sz w:val="24"/>
          <w:szCs w:val="24"/>
        </w:rPr>
        <w:t>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</w:t>
      </w:r>
      <w:proofErr w:type="gramEnd"/>
      <w:r w:rsidR="00CC4D6D" w:rsidRPr="00466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5459DC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</w:t>
      </w:r>
      <w:r w:rsidRPr="0046695A">
        <w:rPr>
          <w:rFonts w:ascii="Times New Roman" w:hAnsi="Times New Roman" w:cs="Times New Roman"/>
          <w:sz w:val="24"/>
          <w:szCs w:val="24"/>
        </w:rPr>
        <w:t>»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CC4D6D" w:rsidRPr="0046695A">
        <w:rPr>
          <w:rFonts w:ascii="Times New Roman" w:hAnsi="Times New Roman" w:cs="Times New Roman"/>
          <w:sz w:val="24"/>
          <w:szCs w:val="24"/>
        </w:rPr>
        <w:t>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45985"/>
    <w:rsid w:val="000B34F3"/>
    <w:rsid w:val="000C2534"/>
    <w:rsid w:val="001A6114"/>
    <w:rsid w:val="001F508E"/>
    <w:rsid w:val="00213C6D"/>
    <w:rsid w:val="002A0267"/>
    <w:rsid w:val="002A1733"/>
    <w:rsid w:val="002B517F"/>
    <w:rsid w:val="003B2FE6"/>
    <w:rsid w:val="00412F6F"/>
    <w:rsid w:val="0046695A"/>
    <w:rsid w:val="004C105B"/>
    <w:rsid w:val="005459DC"/>
    <w:rsid w:val="005A10ED"/>
    <w:rsid w:val="006619B0"/>
    <w:rsid w:val="006A6B71"/>
    <w:rsid w:val="006A748D"/>
    <w:rsid w:val="006C40D1"/>
    <w:rsid w:val="006C597E"/>
    <w:rsid w:val="00710A2D"/>
    <w:rsid w:val="007155B4"/>
    <w:rsid w:val="008343E4"/>
    <w:rsid w:val="00866B2A"/>
    <w:rsid w:val="0089535E"/>
    <w:rsid w:val="008D3230"/>
    <w:rsid w:val="008D565F"/>
    <w:rsid w:val="009B1827"/>
    <w:rsid w:val="00A46BEC"/>
    <w:rsid w:val="00AA34B5"/>
    <w:rsid w:val="00AA3A44"/>
    <w:rsid w:val="00B57145"/>
    <w:rsid w:val="00BD0F9E"/>
    <w:rsid w:val="00C136E1"/>
    <w:rsid w:val="00CC4D6D"/>
    <w:rsid w:val="00E0691A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19</cp:revision>
  <cp:lastPrinted>2026-08-14T08:38:00Z</cp:lastPrinted>
  <dcterms:created xsi:type="dcterms:W3CDTF">2017-04-12T08:29:00Z</dcterms:created>
  <dcterms:modified xsi:type="dcterms:W3CDTF">2026-09-30T11:47:00Z</dcterms:modified>
</cp:coreProperties>
</file>